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</w:p>
    <w:p w:rsidR="00367AB5" w:rsidRPr="008265A3" w:rsidRDefault="00367AB5" w:rsidP="001F1518">
      <w:pPr>
        <w:jc w:val="both"/>
        <w:rPr>
          <w:rFonts w:ascii="Arial" w:hAnsi="Arial" w:cs="Arial"/>
          <w:b/>
          <w:sz w:val="20"/>
          <w:szCs w:val="20"/>
        </w:rPr>
      </w:pPr>
      <w:r w:rsidRPr="000114AC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78.75pt">
            <v:imagedata r:id="rId7" o:title=""/>
          </v:shape>
        </w:pict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b/>
          <w:sz w:val="20"/>
          <w:szCs w:val="20"/>
        </w:rPr>
        <w:tab/>
      </w:r>
      <w:r w:rsidRPr="008265A3">
        <w:rPr>
          <w:rFonts w:ascii="Arial" w:hAnsi="Arial" w:cs="Arial"/>
          <w:b/>
          <w:sz w:val="20"/>
          <w:szCs w:val="20"/>
        </w:rPr>
        <w:tab/>
      </w: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>16 maja 2012 r., Warszawa</w:t>
      </w:r>
      <w:r>
        <w:rPr>
          <w:rFonts w:ascii="Arial" w:hAnsi="Arial" w:cs="Arial"/>
          <w:sz w:val="20"/>
          <w:szCs w:val="20"/>
        </w:rPr>
        <w:t>, Centrum Bankowo - Finansowe, ul. Nowy Świat 6/12, sala kinowa</w:t>
      </w: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</w:p>
    <w:p w:rsidR="00367AB5" w:rsidRDefault="00367AB5" w:rsidP="001F1518">
      <w:pPr>
        <w:jc w:val="both"/>
        <w:rPr>
          <w:rFonts w:ascii="Arial" w:hAnsi="Arial" w:cs="Arial"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>10:00</w:t>
      </w:r>
      <w:r w:rsidRPr="008265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Otwarcie programu konferencji</w:t>
      </w:r>
    </w:p>
    <w:p w:rsidR="00367AB5" w:rsidRDefault="00367AB5" w:rsidP="001F1518">
      <w:pPr>
        <w:jc w:val="both"/>
        <w:rPr>
          <w:rFonts w:ascii="Arial" w:hAnsi="Arial" w:cs="Arial"/>
          <w:sz w:val="20"/>
          <w:szCs w:val="20"/>
        </w:rPr>
      </w:pPr>
    </w:p>
    <w:p w:rsidR="00367AB5" w:rsidRPr="008265A3" w:rsidRDefault="00367AB5" w:rsidP="001F1518">
      <w:pPr>
        <w:jc w:val="both"/>
        <w:rPr>
          <w:rFonts w:ascii="Arial" w:hAnsi="Arial" w:cs="Arial"/>
          <w:b/>
          <w:sz w:val="20"/>
          <w:szCs w:val="20"/>
        </w:rPr>
      </w:pPr>
      <w:r w:rsidRPr="00580B41">
        <w:rPr>
          <w:rFonts w:ascii="Arial" w:hAnsi="Arial" w:cs="Arial"/>
          <w:sz w:val="20"/>
          <w:szCs w:val="20"/>
        </w:rPr>
        <w:t>10:10</w:t>
      </w:r>
      <w:r w:rsidRPr="00580B41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b/>
          <w:sz w:val="20"/>
          <w:szCs w:val="20"/>
        </w:rPr>
        <w:t>Nowe zasady reglamentacji świadczenia usług odbioru odpadów</w:t>
      </w:r>
    </w:p>
    <w:p w:rsidR="00367AB5" w:rsidRPr="008265A3" w:rsidRDefault="00367AB5" w:rsidP="001F1518">
      <w:pPr>
        <w:jc w:val="both"/>
        <w:rPr>
          <w:rFonts w:ascii="Arial" w:hAnsi="Arial" w:cs="Arial"/>
          <w:i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i/>
          <w:sz w:val="20"/>
          <w:szCs w:val="20"/>
        </w:rPr>
        <w:t xml:space="preserve">prof. zw. dr hab. Marek Górski, Zakład Prawa Ochrony </w:t>
      </w:r>
      <w:r w:rsidRPr="008265A3">
        <w:rPr>
          <w:rFonts w:ascii="Arial" w:hAnsi="Arial" w:cs="Arial"/>
          <w:i/>
          <w:sz w:val="20"/>
          <w:szCs w:val="20"/>
        </w:rPr>
        <w:tab/>
        <w:t xml:space="preserve">Środowiska na Wydziale Prawa i </w:t>
      </w:r>
      <w:r w:rsidRPr="008265A3">
        <w:rPr>
          <w:rFonts w:ascii="Arial" w:hAnsi="Arial" w:cs="Arial"/>
          <w:i/>
          <w:sz w:val="20"/>
          <w:szCs w:val="20"/>
        </w:rPr>
        <w:tab/>
        <w:t>Administracji Uniwersytetu Łódzkiego</w:t>
      </w:r>
    </w:p>
    <w:p w:rsidR="00367AB5" w:rsidRPr="008265A3" w:rsidRDefault="00367AB5" w:rsidP="001F1518">
      <w:pPr>
        <w:jc w:val="both"/>
        <w:rPr>
          <w:rFonts w:ascii="Arial" w:hAnsi="Arial" w:cs="Arial"/>
          <w:i/>
          <w:sz w:val="20"/>
          <w:szCs w:val="20"/>
        </w:rPr>
      </w:pPr>
    </w:p>
    <w:p w:rsidR="00367AB5" w:rsidRPr="008265A3" w:rsidRDefault="00367AB5" w:rsidP="001F15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</w:t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b/>
          <w:sz w:val="20"/>
          <w:szCs w:val="20"/>
        </w:rPr>
        <w:t>Problematyka opłat za gospodarowanie odpadami</w:t>
      </w:r>
    </w:p>
    <w:p w:rsidR="00367AB5" w:rsidRPr="008265A3" w:rsidRDefault="00367AB5" w:rsidP="001F1518">
      <w:pPr>
        <w:jc w:val="both"/>
        <w:rPr>
          <w:rFonts w:ascii="Arial" w:hAnsi="Arial" w:cs="Arial"/>
          <w:i/>
          <w:sz w:val="20"/>
          <w:szCs w:val="20"/>
        </w:rPr>
      </w:pPr>
      <w:r w:rsidRPr="008265A3">
        <w:rPr>
          <w:rFonts w:ascii="Arial" w:hAnsi="Arial" w:cs="Arial"/>
          <w:i/>
          <w:sz w:val="20"/>
          <w:szCs w:val="20"/>
        </w:rPr>
        <w:tab/>
        <w:t xml:space="preserve">dr Adam Krzywoń,  adiunkt w Katedrze Prawa Konstytucyjnego Uniwersytetu Warszawskiego, </w:t>
      </w:r>
      <w:r w:rsidRPr="008265A3">
        <w:rPr>
          <w:rFonts w:ascii="Arial" w:hAnsi="Arial" w:cs="Arial"/>
          <w:i/>
          <w:sz w:val="20"/>
          <w:szCs w:val="20"/>
        </w:rPr>
        <w:tab/>
        <w:t>sekretarz i członek Rady Legislacyjnej przy Prezesie Rady Ministrów</w:t>
      </w:r>
    </w:p>
    <w:p w:rsidR="00367AB5" w:rsidRPr="008265A3" w:rsidRDefault="00367AB5" w:rsidP="001F1518">
      <w:pPr>
        <w:jc w:val="both"/>
        <w:rPr>
          <w:rFonts w:ascii="Arial" w:hAnsi="Arial" w:cs="Arial"/>
          <w:i/>
          <w:sz w:val="20"/>
          <w:szCs w:val="20"/>
        </w:rPr>
      </w:pPr>
    </w:p>
    <w:p w:rsidR="00367AB5" w:rsidRPr="008265A3" w:rsidRDefault="00367AB5" w:rsidP="001F15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</w:t>
      </w:r>
      <w:r w:rsidRPr="008265A3">
        <w:rPr>
          <w:rFonts w:ascii="Arial" w:hAnsi="Arial" w:cs="Arial"/>
          <w:sz w:val="20"/>
          <w:szCs w:val="20"/>
        </w:rPr>
        <w:t>0</w:t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b/>
          <w:sz w:val="20"/>
          <w:szCs w:val="20"/>
        </w:rPr>
        <w:t xml:space="preserve">Model gospodarki odpadami spełniający cele reformy zawarte w art. 3b i 3c ustawy o </w:t>
      </w:r>
      <w:r w:rsidRPr="008265A3">
        <w:rPr>
          <w:rFonts w:ascii="Arial" w:hAnsi="Arial" w:cs="Arial"/>
          <w:b/>
          <w:sz w:val="20"/>
          <w:szCs w:val="20"/>
        </w:rPr>
        <w:tab/>
        <w:t>utrzymaniu porządku i czystości w gminach</w:t>
      </w: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  <w:t xml:space="preserve">Nowelizacja przepisów związanych z gospodarowaniem odpadami komunalnymi wyznacza </w:t>
      </w:r>
      <w:r w:rsidRPr="008265A3">
        <w:rPr>
          <w:rFonts w:ascii="Arial" w:hAnsi="Arial" w:cs="Arial"/>
          <w:sz w:val="20"/>
          <w:szCs w:val="20"/>
        </w:rPr>
        <w:tab/>
        <w:t xml:space="preserve">ambitne cele koncentrując się jednocześnie na metodach zagospodarowania odpadów, które </w:t>
      </w:r>
      <w:r w:rsidRPr="008265A3">
        <w:rPr>
          <w:rFonts w:ascii="Arial" w:hAnsi="Arial" w:cs="Arial"/>
          <w:sz w:val="20"/>
          <w:szCs w:val="20"/>
        </w:rPr>
        <w:tab/>
        <w:t xml:space="preserve">mają niską efektywność w kontekście tych celów (generują wysokie koszty doprowadzając do </w:t>
      </w:r>
      <w:r w:rsidRPr="008265A3">
        <w:rPr>
          <w:rFonts w:ascii="Arial" w:hAnsi="Arial" w:cs="Arial"/>
          <w:sz w:val="20"/>
          <w:szCs w:val="20"/>
        </w:rPr>
        <w:tab/>
        <w:t xml:space="preserve">niewystarczającego efektu ekologicznego). W trakcie wykładu zaprezentowane zostanie  </w:t>
      </w:r>
      <w:r w:rsidRPr="008265A3">
        <w:rPr>
          <w:rFonts w:ascii="Arial" w:hAnsi="Arial" w:cs="Arial"/>
          <w:sz w:val="20"/>
          <w:szCs w:val="20"/>
        </w:rPr>
        <w:tab/>
        <w:t xml:space="preserve">nowatorskie podejście do problemu, które w krótkim czasie i przy niskich nakładach </w:t>
      </w:r>
      <w:r w:rsidRPr="008265A3">
        <w:rPr>
          <w:rFonts w:ascii="Arial" w:hAnsi="Arial" w:cs="Arial"/>
          <w:sz w:val="20"/>
          <w:szCs w:val="20"/>
        </w:rPr>
        <w:tab/>
        <w:t>inwestycyjnych ułatwi osiągnięcie wymaganych norm.</w:t>
      </w:r>
    </w:p>
    <w:p w:rsidR="00367AB5" w:rsidRPr="008265A3" w:rsidRDefault="00367AB5" w:rsidP="001F1518">
      <w:pPr>
        <w:jc w:val="both"/>
        <w:rPr>
          <w:rFonts w:ascii="Arial" w:hAnsi="Arial" w:cs="Arial"/>
          <w:i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i/>
          <w:sz w:val="20"/>
          <w:szCs w:val="20"/>
        </w:rPr>
        <w:t xml:space="preserve">dr Marek Goleń, Katedra Ekonomiki i Finansów Samorządu Terytorialnego Szkoły Głównej </w:t>
      </w:r>
      <w:r w:rsidRPr="008265A3">
        <w:rPr>
          <w:rFonts w:ascii="Arial" w:hAnsi="Arial" w:cs="Arial"/>
          <w:i/>
          <w:sz w:val="20"/>
          <w:szCs w:val="20"/>
        </w:rPr>
        <w:tab/>
        <w:t>Handlowej w Warszawie</w:t>
      </w:r>
    </w:p>
    <w:p w:rsidR="00367AB5" w:rsidRPr="008265A3" w:rsidRDefault="00367AB5" w:rsidP="001F1518">
      <w:pPr>
        <w:jc w:val="both"/>
        <w:rPr>
          <w:rFonts w:ascii="Arial" w:hAnsi="Arial" w:cs="Arial"/>
          <w:i/>
          <w:sz w:val="20"/>
          <w:szCs w:val="20"/>
        </w:rPr>
      </w:pPr>
    </w:p>
    <w:p w:rsidR="00367AB5" w:rsidRPr="008265A3" w:rsidRDefault="00367AB5" w:rsidP="00826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</w:t>
      </w:r>
      <w:r w:rsidRPr="008265A3">
        <w:rPr>
          <w:rFonts w:ascii="Arial" w:hAnsi="Arial" w:cs="Arial"/>
          <w:sz w:val="20"/>
          <w:szCs w:val="20"/>
        </w:rPr>
        <w:t>0</w:t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b/>
          <w:sz w:val="20"/>
          <w:szCs w:val="20"/>
        </w:rPr>
        <w:t xml:space="preserve">Narzędzia wspierające stosowanie nowych regulacji dotyczących gospodarki odpadami </w:t>
      </w:r>
      <w:r w:rsidRPr="008265A3">
        <w:rPr>
          <w:rFonts w:ascii="Arial" w:hAnsi="Arial" w:cs="Arial"/>
          <w:b/>
          <w:sz w:val="20"/>
          <w:szCs w:val="20"/>
        </w:rPr>
        <w:tab/>
        <w:t xml:space="preserve">komunalnymi </w:t>
      </w:r>
    </w:p>
    <w:p w:rsidR="00367AB5" w:rsidRPr="008265A3" w:rsidRDefault="00367AB5" w:rsidP="008265A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8265A3">
        <w:rPr>
          <w:rFonts w:ascii="Arial" w:hAnsi="Arial" w:cs="Arial"/>
          <w:i/>
          <w:iCs/>
          <w:sz w:val="20"/>
          <w:szCs w:val="20"/>
        </w:rPr>
        <w:t xml:space="preserve">Sławomir Ilczyszyn, Wolters Kluwer Polska </w:t>
      </w: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</w:p>
    <w:p w:rsidR="00367AB5" w:rsidRPr="008265A3" w:rsidRDefault="00367AB5" w:rsidP="001F1518">
      <w:pPr>
        <w:jc w:val="both"/>
        <w:rPr>
          <w:rFonts w:ascii="Arial" w:hAnsi="Arial" w:cs="Arial"/>
          <w:b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>12:</w:t>
      </w:r>
      <w:r>
        <w:rPr>
          <w:rFonts w:ascii="Arial" w:hAnsi="Arial" w:cs="Arial"/>
          <w:sz w:val="20"/>
          <w:szCs w:val="20"/>
        </w:rPr>
        <w:t>2</w:t>
      </w:r>
      <w:r w:rsidRPr="008265A3">
        <w:rPr>
          <w:rFonts w:ascii="Arial" w:hAnsi="Arial" w:cs="Arial"/>
          <w:sz w:val="20"/>
          <w:szCs w:val="20"/>
        </w:rPr>
        <w:t>0</w:t>
      </w:r>
      <w:r w:rsidRPr="008265A3">
        <w:rPr>
          <w:rFonts w:ascii="Arial" w:hAnsi="Arial" w:cs="Arial"/>
          <w:sz w:val="20"/>
          <w:szCs w:val="20"/>
        </w:rPr>
        <w:tab/>
        <w:t xml:space="preserve">Przerwa na </w:t>
      </w:r>
      <w:r>
        <w:rPr>
          <w:rFonts w:ascii="Arial" w:hAnsi="Arial" w:cs="Arial"/>
          <w:sz w:val="20"/>
          <w:szCs w:val="20"/>
        </w:rPr>
        <w:t>kawę</w:t>
      </w:r>
    </w:p>
    <w:p w:rsidR="00367AB5" w:rsidRPr="008265A3" w:rsidRDefault="00367AB5" w:rsidP="001F1518">
      <w:pPr>
        <w:jc w:val="both"/>
        <w:rPr>
          <w:rFonts w:ascii="Arial" w:hAnsi="Arial" w:cs="Arial"/>
          <w:b/>
          <w:sz w:val="20"/>
          <w:szCs w:val="20"/>
        </w:rPr>
      </w:pP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12:4</w:t>
      </w:r>
      <w:r w:rsidRPr="008265A3">
        <w:rPr>
          <w:rFonts w:ascii="Arial" w:hAnsi="Arial" w:cs="Arial"/>
          <w:sz w:val="20"/>
          <w:szCs w:val="20"/>
        </w:rPr>
        <w:t>0</w:t>
      </w:r>
      <w:r w:rsidRPr="008265A3">
        <w:rPr>
          <w:rFonts w:ascii="Arial" w:hAnsi="Arial" w:cs="Arial"/>
          <w:b/>
          <w:sz w:val="20"/>
          <w:szCs w:val="20"/>
        </w:rPr>
        <w:tab/>
        <w:t xml:space="preserve">Prezentacja systemu informatycznego Odpady Komunalne – jednego z modułów </w:t>
      </w:r>
      <w:r w:rsidRPr="008265A3">
        <w:rPr>
          <w:rFonts w:ascii="Arial" w:hAnsi="Arial" w:cs="Arial"/>
          <w:b/>
          <w:sz w:val="20"/>
          <w:szCs w:val="20"/>
        </w:rPr>
        <w:tab/>
        <w:t>zintegrowanego systemu do obsługi samorządów RATUSZ®</w:t>
      </w: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  <w:t>-</w:t>
      </w:r>
      <w:r w:rsidRPr="008265A3">
        <w:rPr>
          <w:rFonts w:ascii="Arial" w:hAnsi="Arial" w:cs="Arial"/>
          <w:sz w:val="20"/>
          <w:szCs w:val="20"/>
        </w:rPr>
        <w:tab/>
        <w:t>wpływ nowej ustawy na systemy finansowo – budżetowe działające w gminie.</w:t>
      </w: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  <w:t>-</w:t>
      </w:r>
      <w:r w:rsidRPr="008265A3">
        <w:rPr>
          <w:rFonts w:ascii="Arial" w:hAnsi="Arial" w:cs="Arial"/>
          <w:sz w:val="20"/>
          <w:szCs w:val="20"/>
        </w:rPr>
        <w:tab/>
        <w:t xml:space="preserve">wsparcie przez system informatyczny zadań realizowanych przez gminę i </w:t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  <w:t>wynikających ze znowelizowanej ustawy.</w:t>
      </w: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  <w:t>-</w:t>
      </w:r>
      <w:r w:rsidRPr="008265A3">
        <w:rPr>
          <w:rFonts w:ascii="Arial" w:hAnsi="Arial" w:cs="Arial"/>
          <w:sz w:val="20"/>
          <w:szCs w:val="20"/>
        </w:rPr>
        <w:tab/>
        <w:t xml:space="preserve">kontrola i weryfikacja w zakresie poprawnej realizacji zadań oraz powiązanie modułu z </w:t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  <w:t>innymi programami informatycznymi.</w:t>
      </w:r>
    </w:p>
    <w:p w:rsidR="00367AB5" w:rsidRPr="008265A3" w:rsidRDefault="00367AB5" w:rsidP="001F1518">
      <w:pPr>
        <w:jc w:val="both"/>
        <w:rPr>
          <w:rFonts w:ascii="Arial" w:hAnsi="Arial" w:cs="Arial"/>
          <w:i/>
          <w:sz w:val="20"/>
          <w:szCs w:val="20"/>
        </w:rPr>
      </w:pPr>
      <w:r w:rsidRPr="008265A3">
        <w:rPr>
          <w:rFonts w:ascii="Arial" w:hAnsi="Arial" w:cs="Arial"/>
          <w:i/>
          <w:sz w:val="20"/>
          <w:szCs w:val="20"/>
        </w:rPr>
        <w:tab/>
        <w:t>Tomasz Borecki – Kierownik działu systemów dochodowych w firmie REKORD</w:t>
      </w:r>
    </w:p>
    <w:p w:rsidR="00367AB5" w:rsidRPr="008265A3" w:rsidRDefault="00367AB5" w:rsidP="001F1518">
      <w:pPr>
        <w:jc w:val="both"/>
        <w:rPr>
          <w:rFonts w:ascii="Arial" w:hAnsi="Arial" w:cs="Arial"/>
          <w:b/>
          <w:sz w:val="20"/>
          <w:szCs w:val="20"/>
        </w:rPr>
      </w:pPr>
      <w:r w:rsidRPr="008265A3">
        <w:rPr>
          <w:rFonts w:ascii="Arial" w:hAnsi="Arial" w:cs="Arial"/>
          <w:i/>
          <w:sz w:val="20"/>
          <w:szCs w:val="20"/>
        </w:rPr>
        <w:tab/>
        <w:t>Robert Gawlak – Kierownik działu sprzedaży w firmie REKORD</w:t>
      </w:r>
    </w:p>
    <w:p w:rsidR="00367AB5" w:rsidRPr="008265A3" w:rsidRDefault="00367AB5" w:rsidP="001F1518">
      <w:pPr>
        <w:jc w:val="both"/>
        <w:rPr>
          <w:rFonts w:ascii="Arial" w:hAnsi="Arial" w:cs="Arial"/>
          <w:i/>
          <w:sz w:val="20"/>
          <w:szCs w:val="20"/>
        </w:rPr>
      </w:pPr>
    </w:p>
    <w:p w:rsidR="00367AB5" w:rsidRPr="008265A3" w:rsidRDefault="00367AB5" w:rsidP="001F15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13:1</w:t>
      </w:r>
      <w:r w:rsidRPr="008265A3">
        <w:rPr>
          <w:rFonts w:ascii="Arial" w:hAnsi="Arial" w:cs="Arial"/>
          <w:sz w:val="20"/>
          <w:szCs w:val="20"/>
        </w:rPr>
        <w:t>0</w:t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b/>
          <w:sz w:val="20"/>
          <w:szCs w:val="20"/>
        </w:rPr>
        <w:t>Partnerstwo publiczno - prywatne w gospodarce odpadami</w:t>
      </w:r>
    </w:p>
    <w:p w:rsidR="00367AB5" w:rsidRPr="008265A3" w:rsidRDefault="00367AB5" w:rsidP="004C4096">
      <w:pPr>
        <w:rPr>
          <w:rFonts w:ascii="Arial" w:hAnsi="Arial" w:cs="Arial"/>
          <w:b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  <w:t>-</w:t>
      </w:r>
      <w:r w:rsidRPr="008265A3">
        <w:rPr>
          <w:rFonts w:ascii="Arial" w:hAnsi="Arial" w:cs="Arial"/>
          <w:sz w:val="20"/>
          <w:szCs w:val="20"/>
        </w:rPr>
        <w:tab/>
        <w:t xml:space="preserve">budowa, utrzymanie i eksploatacja regionalnych instalacji do przetwarzania odpadów </w:t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  <w:t xml:space="preserve">komunalnych w formule PPP </w:t>
      </w:r>
      <w:r w:rsidRPr="008265A3">
        <w:rPr>
          <w:rFonts w:ascii="Arial" w:hAnsi="Arial" w:cs="Arial"/>
          <w:sz w:val="20"/>
          <w:szCs w:val="20"/>
        </w:rPr>
        <w:br/>
      </w:r>
      <w:r w:rsidRPr="008265A3">
        <w:rPr>
          <w:rFonts w:ascii="Arial" w:hAnsi="Arial" w:cs="Arial"/>
          <w:sz w:val="20"/>
          <w:szCs w:val="20"/>
        </w:rPr>
        <w:tab/>
        <w:t>-</w:t>
      </w:r>
      <w:r w:rsidRPr="008265A3">
        <w:rPr>
          <w:rFonts w:ascii="Arial" w:hAnsi="Arial" w:cs="Arial"/>
          <w:sz w:val="20"/>
          <w:szCs w:val="20"/>
        </w:rPr>
        <w:tab/>
        <w:t xml:space="preserve">możliwość realizacji innych zadań z zakresu gospodarki odpadami w formule PPP </w:t>
      </w:r>
      <w:r w:rsidRPr="008265A3">
        <w:rPr>
          <w:rFonts w:ascii="Arial" w:hAnsi="Arial" w:cs="Arial"/>
          <w:sz w:val="20"/>
          <w:szCs w:val="20"/>
        </w:rPr>
        <w:br/>
      </w:r>
      <w:r w:rsidRPr="008265A3">
        <w:rPr>
          <w:rFonts w:ascii="Arial" w:hAnsi="Arial" w:cs="Arial"/>
          <w:sz w:val="20"/>
          <w:szCs w:val="20"/>
        </w:rPr>
        <w:tab/>
        <w:t>-</w:t>
      </w:r>
      <w:r w:rsidRPr="008265A3">
        <w:rPr>
          <w:rFonts w:ascii="Arial" w:hAnsi="Arial" w:cs="Arial"/>
          <w:sz w:val="20"/>
          <w:szCs w:val="20"/>
        </w:rPr>
        <w:tab/>
        <w:t xml:space="preserve">finansowanie projektów PPP w gospodarce odpadami </w:t>
      </w:r>
      <w:r w:rsidRPr="008265A3">
        <w:rPr>
          <w:rFonts w:ascii="Arial" w:hAnsi="Arial" w:cs="Arial"/>
          <w:sz w:val="20"/>
          <w:szCs w:val="20"/>
        </w:rPr>
        <w:br/>
      </w:r>
      <w:r w:rsidRPr="008265A3">
        <w:rPr>
          <w:rFonts w:ascii="Arial" w:hAnsi="Arial" w:cs="Arial"/>
          <w:sz w:val="20"/>
          <w:szCs w:val="20"/>
        </w:rPr>
        <w:tab/>
        <w:t>-</w:t>
      </w:r>
      <w:r w:rsidRPr="008265A3">
        <w:rPr>
          <w:rFonts w:ascii="Arial" w:hAnsi="Arial" w:cs="Arial"/>
          <w:sz w:val="20"/>
          <w:szCs w:val="20"/>
        </w:rPr>
        <w:tab/>
        <w:t xml:space="preserve">ścieżka dojścia do projektu PPP </w:t>
      </w:r>
    </w:p>
    <w:p w:rsidR="00367AB5" w:rsidRPr="008265A3" w:rsidRDefault="00367AB5" w:rsidP="004C4096">
      <w:pPr>
        <w:rPr>
          <w:rFonts w:ascii="Arial" w:hAnsi="Arial" w:cs="Arial"/>
          <w:b/>
          <w:sz w:val="20"/>
          <w:szCs w:val="20"/>
        </w:rPr>
      </w:pPr>
      <w:r w:rsidRPr="008265A3">
        <w:rPr>
          <w:rFonts w:ascii="Arial" w:hAnsi="Arial" w:cs="Arial"/>
          <w:i/>
          <w:iCs/>
          <w:sz w:val="20"/>
          <w:szCs w:val="20"/>
        </w:rPr>
        <w:tab/>
        <w:t>Arwid Mednis, Partner w kancelarii Wierzbowski Eversheds</w:t>
      </w:r>
    </w:p>
    <w:p w:rsidR="00367AB5" w:rsidRPr="008265A3" w:rsidRDefault="00367AB5" w:rsidP="004C4096">
      <w:pPr>
        <w:rPr>
          <w:rFonts w:ascii="Arial" w:hAnsi="Arial" w:cs="Arial"/>
          <w:b/>
          <w:bCs/>
          <w:sz w:val="20"/>
          <w:szCs w:val="20"/>
        </w:rPr>
      </w:pPr>
    </w:p>
    <w:p w:rsidR="00367AB5" w:rsidRDefault="00367AB5" w:rsidP="004C409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13:4</w:t>
      </w:r>
      <w:r w:rsidRPr="008265A3">
        <w:rPr>
          <w:rFonts w:ascii="Arial" w:hAnsi="Arial" w:cs="Arial"/>
          <w:bCs/>
          <w:sz w:val="20"/>
          <w:szCs w:val="20"/>
        </w:rPr>
        <w:t>0</w:t>
      </w:r>
      <w:r w:rsidRPr="008265A3">
        <w:rPr>
          <w:rFonts w:ascii="Arial" w:hAnsi="Arial" w:cs="Arial"/>
          <w:b/>
          <w:bCs/>
          <w:sz w:val="20"/>
          <w:szCs w:val="20"/>
        </w:rPr>
        <w:tab/>
      </w:r>
      <w:r w:rsidRPr="00580B41">
        <w:rPr>
          <w:rFonts w:ascii="Arial" w:hAnsi="Arial" w:cs="Arial"/>
          <w:bCs/>
          <w:sz w:val="20"/>
          <w:szCs w:val="20"/>
        </w:rPr>
        <w:t>Przerwa na lunch</w:t>
      </w:r>
    </w:p>
    <w:p w:rsidR="00367AB5" w:rsidRDefault="00367AB5" w:rsidP="004C4096">
      <w:pPr>
        <w:rPr>
          <w:rFonts w:ascii="Arial" w:hAnsi="Arial" w:cs="Arial"/>
          <w:b/>
          <w:bCs/>
          <w:sz w:val="20"/>
          <w:szCs w:val="20"/>
        </w:rPr>
      </w:pPr>
    </w:p>
    <w:p w:rsidR="00367AB5" w:rsidRPr="008265A3" w:rsidRDefault="00367AB5" w:rsidP="004C409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14:3</w:t>
      </w:r>
      <w:r w:rsidRPr="00580B41">
        <w:rPr>
          <w:rFonts w:ascii="Arial" w:hAnsi="Arial" w:cs="Arial"/>
          <w:bCs/>
          <w:sz w:val="20"/>
          <w:szCs w:val="20"/>
        </w:rPr>
        <w:t>0</w:t>
      </w:r>
      <w:r w:rsidRPr="00580B41">
        <w:rPr>
          <w:rFonts w:ascii="Arial" w:hAnsi="Arial" w:cs="Arial"/>
          <w:bCs/>
          <w:sz w:val="20"/>
          <w:szCs w:val="20"/>
        </w:rPr>
        <w:tab/>
      </w:r>
      <w:r w:rsidRPr="008265A3">
        <w:rPr>
          <w:rFonts w:ascii="Arial" w:hAnsi="Arial" w:cs="Arial"/>
          <w:b/>
          <w:bCs/>
          <w:sz w:val="20"/>
          <w:szCs w:val="20"/>
        </w:rPr>
        <w:t xml:space="preserve">Kalkulacja kosztów odbioru, transportu i unieszkodliwiania odpadów komunalnych </w:t>
      </w:r>
      <w:r w:rsidRPr="008265A3">
        <w:rPr>
          <w:rFonts w:ascii="Arial" w:hAnsi="Arial" w:cs="Arial"/>
          <w:b/>
          <w:bCs/>
          <w:sz w:val="20"/>
          <w:szCs w:val="20"/>
        </w:rPr>
        <w:br/>
      </w:r>
      <w:r w:rsidRPr="008265A3">
        <w:rPr>
          <w:rFonts w:ascii="Arial" w:hAnsi="Arial" w:cs="Arial"/>
          <w:b/>
          <w:bCs/>
          <w:sz w:val="20"/>
          <w:szCs w:val="20"/>
        </w:rPr>
        <w:tab/>
        <w:t xml:space="preserve">w warunkach rozwiązań ustawowych zgodnych z treścią nowelizacji ustawy o </w:t>
      </w:r>
      <w:r w:rsidRPr="008265A3">
        <w:rPr>
          <w:rFonts w:ascii="Arial" w:hAnsi="Arial" w:cs="Arial"/>
          <w:b/>
          <w:bCs/>
          <w:sz w:val="20"/>
          <w:szCs w:val="20"/>
        </w:rPr>
        <w:tab/>
        <w:t>utrzymaniu czystości z dnia 1 lipca 2011 r.</w:t>
      </w:r>
    </w:p>
    <w:p w:rsidR="00367AB5" w:rsidRPr="008265A3" w:rsidRDefault="00367AB5" w:rsidP="001F1518">
      <w:pPr>
        <w:jc w:val="both"/>
        <w:rPr>
          <w:rFonts w:ascii="Arial" w:hAnsi="Arial" w:cs="Arial"/>
          <w:b/>
          <w:sz w:val="20"/>
          <w:szCs w:val="20"/>
        </w:rPr>
      </w:pPr>
      <w:r w:rsidRPr="008265A3">
        <w:rPr>
          <w:rFonts w:ascii="Arial" w:hAnsi="Arial" w:cs="Arial"/>
          <w:b/>
          <w:bCs/>
          <w:sz w:val="20"/>
          <w:szCs w:val="20"/>
        </w:rPr>
        <w:tab/>
      </w:r>
      <w:r w:rsidRPr="008265A3">
        <w:rPr>
          <w:rFonts w:ascii="Arial" w:hAnsi="Arial" w:cs="Arial"/>
          <w:bCs/>
          <w:i/>
          <w:sz w:val="20"/>
          <w:szCs w:val="20"/>
        </w:rPr>
        <w:t xml:space="preserve">Marian Walny, specjalista z zakresu ochrony środowiska i gospodarki przestrzennej, zastępca </w:t>
      </w:r>
      <w:r w:rsidRPr="008265A3">
        <w:rPr>
          <w:rFonts w:ascii="Arial" w:hAnsi="Arial" w:cs="Arial"/>
          <w:bCs/>
          <w:i/>
          <w:sz w:val="20"/>
          <w:szCs w:val="20"/>
        </w:rPr>
        <w:tab/>
        <w:t>burmistrza miasta Luboń</w:t>
      </w:r>
    </w:p>
    <w:p w:rsidR="00367AB5" w:rsidRPr="008265A3" w:rsidRDefault="00367AB5" w:rsidP="001F1518">
      <w:pPr>
        <w:jc w:val="both"/>
        <w:rPr>
          <w:rFonts w:ascii="Arial" w:hAnsi="Arial" w:cs="Arial"/>
          <w:b/>
          <w:sz w:val="20"/>
          <w:szCs w:val="20"/>
        </w:rPr>
      </w:pP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15:0</w:t>
      </w:r>
      <w:r w:rsidRPr="008265A3">
        <w:rPr>
          <w:rFonts w:ascii="Arial" w:hAnsi="Arial" w:cs="Arial"/>
          <w:sz w:val="20"/>
          <w:szCs w:val="20"/>
        </w:rPr>
        <w:t>0</w:t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b/>
          <w:sz w:val="20"/>
          <w:szCs w:val="20"/>
        </w:rPr>
        <w:t xml:space="preserve">Przygotowanie warunków do przetargu na odbieranie lub odbieranie z </w:t>
      </w:r>
      <w:r w:rsidRPr="008265A3">
        <w:rPr>
          <w:rFonts w:ascii="Arial" w:hAnsi="Arial" w:cs="Arial"/>
          <w:b/>
          <w:sz w:val="20"/>
          <w:szCs w:val="20"/>
        </w:rPr>
        <w:tab/>
        <w:t xml:space="preserve">zagospodarowaniem odpadów komunalnych na przykładzie rozwiązań zastosowanych </w:t>
      </w:r>
      <w:r w:rsidRPr="008265A3">
        <w:rPr>
          <w:rFonts w:ascii="Arial" w:hAnsi="Arial" w:cs="Arial"/>
          <w:b/>
          <w:sz w:val="20"/>
          <w:szCs w:val="20"/>
        </w:rPr>
        <w:tab/>
        <w:t>w Gminie Legionowo</w:t>
      </w:r>
    </w:p>
    <w:p w:rsidR="00367AB5" w:rsidRPr="008265A3" w:rsidRDefault="00367AB5" w:rsidP="001F15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  <w:t>-</w:t>
      </w:r>
      <w:r w:rsidRPr="008265A3">
        <w:rPr>
          <w:rFonts w:ascii="Arial" w:hAnsi="Arial" w:cs="Arial"/>
          <w:sz w:val="20"/>
          <w:szCs w:val="20"/>
        </w:rPr>
        <w:tab/>
        <w:t>kiedy ogłosić i rozstrzygnąć przetarg</w:t>
      </w:r>
    </w:p>
    <w:p w:rsidR="00367AB5" w:rsidRPr="008265A3" w:rsidRDefault="00367AB5" w:rsidP="001F15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  <w:t>-</w:t>
      </w:r>
      <w:r w:rsidRPr="008265A3">
        <w:rPr>
          <w:rFonts w:ascii="Arial" w:hAnsi="Arial" w:cs="Arial"/>
          <w:sz w:val="20"/>
          <w:szCs w:val="20"/>
        </w:rPr>
        <w:tab/>
        <w:t xml:space="preserve">ustalenie zakresu usług w SIWZ : ilość i rodzaje odbieranych odpadów, częstotliwość </w:t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  <w:t xml:space="preserve">ich odbierania, wybór systemu selektywnej zbiórki (workowy, pojemnikowy, punkty </w:t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sz w:val="20"/>
          <w:szCs w:val="20"/>
        </w:rPr>
        <w:tab/>
        <w:t>zbiórki)</w:t>
      </w:r>
    </w:p>
    <w:p w:rsidR="00367AB5" w:rsidRPr="008265A3" w:rsidRDefault="00367AB5" w:rsidP="001F15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  <w:t>-</w:t>
      </w:r>
      <w:r w:rsidRPr="008265A3">
        <w:rPr>
          <w:rFonts w:ascii="Arial" w:hAnsi="Arial" w:cs="Arial"/>
          <w:sz w:val="20"/>
          <w:szCs w:val="20"/>
        </w:rPr>
        <w:tab/>
        <w:t>kryteria wyboru oferenta</w:t>
      </w:r>
    </w:p>
    <w:p w:rsidR="00367AB5" w:rsidRPr="008265A3" w:rsidRDefault="00367AB5" w:rsidP="001F15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  <w:t>-</w:t>
      </w:r>
      <w:r w:rsidRPr="008265A3">
        <w:rPr>
          <w:rFonts w:ascii="Arial" w:hAnsi="Arial" w:cs="Arial"/>
          <w:sz w:val="20"/>
          <w:szCs w:val="20"/>
        </w:rPr>
        <w:tab/>
        <w:t>co powinna zawierać umowa pomiędzy gminą a przedsiębiorcą odbierającym odpady</w:t>
      </w:r>
    </w:p>
    <w:p w:rsidR="00367AB5" w:rsidRPr="008265A3" w:rsidRDefault="00367AB5" w:rsidP="001F15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  <w:t>-</w:t>
      </w:r>
      <w:r w:rsidRPr="008265A3">
        <w:rPr>
          <w:rFonts w:ascii="Arial" w:hAnsi="Arial" w:cs="Arial"/>
          <w:sz w:val="20"/>
          <w:szCs w:val="20"/>
        </w:rPr>
        <w:tab/>
        <w:t>na jak długo podpisać umowę</w:t>
      </w:r>
    </w:p>
    <w:p w:rsidR="00367AB5" w:rsidRPr="008265A3" w:rsidRDefault="00367AB5" w:rsidP="001F1518">
      <w:pPr>
        <w:jc w:val="both"/>
        <w:rPr>
          <w:rFonts w:ascii="Arial" w:hAnsi="Arial" w:cs="Arial"/>
          <w:i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i/>
          <w:sz w:val="20"/>
          <w:szCs w:val="20"/>
        </w:rPr>
        <w:t xml:space="preserve">Robert Wieczorek, Kierownik Referatu Ochrony Środowiska, Urząd Miasta Legionowo </w:t>
      </w:r>
    </w:p>
    <w:p w:rsidR="00367AB5" w:rsidRPr="008265A3" w:rsidRDefault="00367AB5" w:rsidP="001F1518">
      <w:pPr>
        <w:jc w:val="both"/>
        <w:rPr>
          <w:rFonts w:ascii="Arial" w:hAnsi="Arial" w:cs="Arial"/>
          <w:i/>
          <w:sz w:val="20"/>
          <w:szCs w:val="20"/>
        </w:rPr>
      </w:pPr>
    </w:p>
    <w:p w:rsidR="00367AB5" w:rsidRPr="008265A3" w:rsidRDefault="00367AB5" w:rsidP="00B4336C">
      <w:pPr>
        <w:rPr>
          <w:rFonts w:ascii="Arial" w:hAnsi="Arial" w:cs="Arial"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>15:30</w:t>
      </w: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b/>
          <w:sz w:val="20"/>
          <w:szCs w:val="20"/>
        </w:rPr>
        <w:t xml:space="preserve">Rażąco niska cena, złożenie oferty stanowiącej czyn nieuczciwej konkurencji, czyli </w:t>
      </w:r>
      <w:r w:rsidRPr="008265A3">
        <w:rPr>
          <w:rFonts w:ascii="Arial" w:hAnsi="Arial" w:cs="Arial"/>
          <w:b/>
          <w:sz w:val="20"/>
          <w:szCs w:val="20"/>
        </w:rPr>
        <w:tab/>
        <w:t xml:space="preserve">prawne aspekty walki o rynek przedsiębiorców, spółek komunalnych odbierających </w:t>
      </w:r>
      <w:r w:rsidRPr="008265A3">
        <w:rPr>
          <w:rFonts w:ascii="Arial" w:hAnsi="Arial" w:cs="Arial"/>
          <w:b/>
          <w:sz w:val="20"/>
          <w:szCs w:val="20"/>
        </w:rPr>
        <w:tab/>
        <w:t>odpady komunalne</w:t>
      </w:r>
    </w:p>
    <w:p w:rsidR="00367AB5" w:rsidRPr="008265A3" w:rsidRDefault="00367AB5" w:rsidP="00B4336C">
      <w:pPr>
        <w:rPr>
          <w:rFonts w:ascii="Arial" w:hAnsi="Arial" w:cs="Arial"/>
          <w:i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ab/>
      </w:r>
      <w:r w:rsidRPr="008265A3">
        <w:rPr>
          <w:rFonts w:ascii="Arial" w:hAnsi="Arial" w:cs="Arial"/>
          <w:i/>
          <w:sz w:val="20"/>
          <w:szCs w:val="20"/>
        </w:rPr>
        <w:t xml:space="preserve">Anna Specht-Schampera, Partner w Kancelarii Prawnej Schampera, Dubis, Zając i Wspólnicy </w:t>
      </w:r>
      <w:r w:rsidRPr="008265A3">
        <w:rPr>
          <w:rFonts w:ascii="Arial" w:hAnsi="Arial" w:cs="Arial"/>
          <w:i/>
          <w:sz w:val="20"/>
          <w:szCs w:val="20"/>
        </w:rPr>
        <w:tab/>
        <w:t>Sp. k.</w:t>
      </w: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  <w:r w:rsidRPr="008265A3">
        <w:rPr>
          <w:rFonts w:ascii="Arial" w:hAnsi="Arial" w:cs="Arial"/>
          <w:sz w:val="20"/>
          <w:szCs w:val="20"/>
        </w:rPr>
        <w:t>16:00</w:t>
      </w:r>
      <w:r w:rsidRPr="008265A3">
        <w:rPr>
          <w:rFonts w:ascii="Arial" w:hAnsi="Arial" w:cs="Arial"/>
          <w:sz w:val="20"/>
          <w:szCs w:val="20"/>
        </w:rPr>
        <w:tab/>
        <w:t>Zakończenie</w:t>
      </w:r>
    </w:p>
    <w:p w:rsidR="00367AB5" w:rsidRPr="008265A3" w:rsidRDefault="00367AB5" w:rsidP="001F1518">
      <w:pPr>
        <w:jc w:val="both"/>
        <w:rPr>
          <w:rFonts w:ascii="Arial" w:hAnsi="Arial" w:cs="Arial"/>
          <w:sz w:val="20"/>
          <w:szCs w:val="20"/>
        </w:rPr>
      </w:pPr>
    </w:p>
    <w:p w:rsidR="00367AB5" w:rsidRPr="008265A3" w:rsidRDefault="00367AB5" w:rsidP="0016225E">
      <w:pPr>
        <w:jc w:val="center"/>
        <w:rPr>
          <w:rFonts w:ascii="Arial" w:hAnsi="Arial" w:cs="Arial"/>
          <w:b/>
          <w:sz w:val="20"/>
          <w:szCs w:val="20"/>
        </w:rPr>
      </w:pPr>
    </w:p>
    <w:p w:rsidR="00367AB5" w:rsidRPr="008265A3" w:rsidRDefault="00367AB5" w:rsidP="0016225E">
      <w:pPr>
        <w:jc w:val="center"/>
        <w:rPr>
          <w:rFonts w:ascii="Arial" w:hAnsi="Arial" w:cs="Arial"/>
          <w:b/>
          <w:sz w:val="20"/>
          <w:szCs w:val="20"/>
        </w:rPr>
      </w:pPr>
      <w:r w:rsidRPr="008265A3">
        <w:rPr>
          <w:rFonts w:ascii="Arial" w:hAnsi="Arial" w:cs="Arial"/>
          <w:b/>
          <w:sz w:val="20"/>
          <w:szCs w:val="20"/>
        </w:rPr>
        <w:t>Szczegółowe informacje znajdą Państwo na stronie: www.LEX.pl/odpadykomunalne</w:t>
      </w:r>
    </w:p>
    <w:p w:rsidR="00367AB5" w:rsidRPr="008265A3" w:rsidRDefault="00367AB5" w:rsidP="0016225E">
      <w:pPr>
        <w:jc w:val="center"/>
        <w:rPr>
          <w:rFonts w:ascii="Arial" w:hAnsi="Arial" w:cs="Arial"/>
          <w:b/>
          <w:sz w:val="20"/>
          <w:szCs w:val="20"/>
        </w:rPr>
      </w:pPr>
    </w:p>
    <w:p w:rsidR="00367AB5" w:rsidRPr="008265A3" w:rsidRDefault="00367AB5" w:rsidP="0016225E">
      <w:pPr>
        <w:jc w:val="center"/>
        <w:rPr>
          <w:rFonts w:ascii="Arial" w:hAnsi="Arial" w:cs="Arial"/>
          <w:sz w:val="20"/>
          <w:szCs w:val="20"/>
        </w:rPr>
      </w:pPr>
    </w:p>
    <w:sectPr w:rsidR="00367AB5" w:rsidRPr="008265A3" w:rsidSect="008F2855">
      <w:footerReference w:type="default" r:id="rId8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B5" w:rsidRDefault="00367AB5">
      <w:r>
        <w:separator/>
      </w:r>
    </w:p>
  </w:endnote>
  <w:endnote w:type="continuationSeparator" w:id="0">
    <w:p w:rsidR="00367AB5" w:rsidRDefault="0036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yriad Web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B5" w:rsidRDefault="00367AB5" w:rsidP="00FF73B3">
    <w:pPr>
      <w:pStyle w:val="Footer"/>
      <w:jc w:val="center"/>
    </w:pPr>
    <w:r w:rsidRPr="001A029A">
      <w:rPr>
        <w:rFonts w:ascii="Arial" w:hAnsi="Arial" w:cs="Arial"/>
        <w:sz w:val="16"/>
        <w:szCs w:val="16"/>
      </w:rPr>
      <w:t>Wolters Kluwer Polska Sp. z o.o.</w:t>
    </w:r>
    <w:r w:rsidRPr="001A029A">
      <w:rPr>
        <w:rFonts w:ascii="Arial" w:hAnsi="Arial" w:cs="Arial"/>
        <w:sz w:val="16"/>
        <w:szCs w:val="16"/>
      </w:rPr>
      <w:br/>
      <w:t xml:space="preserve">ul. Płocka </w:t>
    </w:r>
    <w:smartTag w:uri="urn:schemas-microsoft-com:office:smarttags" w:element="metricconverter">
      <w:smartTagPr>
        <w:attr w:name="ProductID" w:val="5 a"/>
      </w:smartTagPr>
      <w:r w:rsidRPr="001A029A">
        <w:rPr>
          <w:rFonts w:ascii="Arial" w:hAnsi="Arial" w:cs="Arial"/>
          <w:sz w:val="16"/>
          <w:szCs w:val="16"/>
        </w:rPr>
        <w:t>5 a</w:t>
      </w:r>
    </w:smartTag>
    <w:r w:rsidRPr="001A029A">
      <w:rPr>
        <w:rFonts w:ascii="Arial" w:hAnsi="Arial" w:cs="Arial"/>
        <w:sz w:val="16"/>
        <w:szCs w:val="16"/>
      </w:rPr>
      <w:t xml:space="preserve">, 01-231 Warszawa, tel. </w:t>
    </w:r>
    <w:r w:rsidRPr="001A029A">
      <w:rPr>
        <w:rFonts w:ascii="Arial" w:hAnsi="Arial" w:cs="Arial"/>
        <w:noProof/>
        <w:sz w:val="16"/>
        <w:szCs w:val="16"/>
      </w:rPr>
      <w:t>(</w:t>
    </w:r>
    <w:r w:rsidRPr="001A029A">
      <w:rPr>
        <w:rFonts w:ascii="Arial" w:hAnsi="Arial" w:cs="Arial"/>
        <w:sz w:val="16"/>
        <w:szCs w:val="16"/>
      </w:rPr>
      <w:t>022) 535 83 23, faks (022) 535 83 22</w:t>
    </w:r>
    <w:r w:rsidRPr="001A029A">
      <w:rPr>
        <w:rFonts w:ascii="Arial" w:hAnsi="Arial" w:cs="Arial"/>
        <w:sz w:val="16"/>
        <w:szCs w:val="16"/>
      </w:rPr>
      <w:br/>
      <w:t>www.LEX.pl/szkolenia, e-mail: szkolenia@wolterskluwer.pl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B5" w:rsidRDefault="00367AB5">
      <w:r>
        <w:separator/>
      </w:r>
    </w:p>
  </w:footnote>
  <w:footnote w:type="continuationSeparator" w:id="0">
    <w:p w:rsidR="00367AB5" w:rsidRDefault="00367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9B4"/>
    <w:multiLevelType w:val="hybridMultilevel"/>
    <w:tmpl w:val="D9B8F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46883"/>
    <w:multiLevelType w:val="hybridMultilevel"/>
    <w:tmpl w:val="F7D4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9D725A"/>
    <w:multiLevelType w:val="hybridMultilevel"/>
    <w:tmpl w:val="73AAE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773447"/>
    <w:multiLevelType w:val="hybridMultilevel"/>
    <w:tmpl w:val="B1BC1742"/>
    <w:lvl w:ilvl="0" w:tplc="7F86E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2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C8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609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0B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ED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289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4D6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65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0962F5"/>
    <w:multiLevelType w:val="hybridMultilevel"/>
    <w:tmpl w:val="5BD69DF6"/>
    <w:lvl w:ilvl="0" w:tplc="733A0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6826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DE7028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1581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2D2B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3D078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51CF0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698D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71EC2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BC0"/>
    <w:rsid w:val="000019B8"/>
    <w:rsid w:val="00002FED"/>
    <w:rsid w:val="000048F9"/>
    <w:rsid w:val="000114AC"/>
    <w:rsid w:val="000144CA"/>
    <w:rsid w:val="00015965"/>
    <w:rsid w:val="00022495"/>
    <w:rsid w:val="000264F7"/>
    <w:rsid w:val="00026598"/>
    <w:rsid w:val="0002691C"/>
    <w:rsid w:val="0003421D"/>
    <w:rsid w:val="00037505"/>
    <w:rsid w:val="00037A9B"/>
    <w:rsid w:val="00043DB7"/>
    <w:rsid w:val="00046438"/>
    <w:rsid w:val="000468F0"/>
    <w:rsid w:val="00050D4B"/>
    <w:rsid w:val="00053820"/>
    <w:rsid w:val="00056BB8"/>
    <w:rsid w:val="00057EF7"/>
    <w:rsid w:val="00060471"/>
    <w:rsid w:val="00062736"/>
    <w:rsid w:val="00090A1F"/>
    <w:rsid w:val="00094BE8"/>
    <w:rsid w:val="00094D7C"/>
    <w:rsid w:val="000A18B2"/>
    <w:rsid w:val="000A218C"/>
    <w:rsid w:val="000A3705"/>
    <w:rsid w:val="000A5FDF"/>
    <w:rsid w:val="000A70AE"/>
    <w:rsid w:val="000B7A79"/>
    <w:rsid w:val="000C1C85"/>
    <w:rsid w:val="000D6555"/>
    <w:rsid w:val="000E5ACD"/>
    <w:rsid w:val="000E5B31"/>
    <w:rsid w:val="000F4724"/>
    <w:rsid w:val="000F5688"/>
    <w:rsid w:val="000F6E8F"/>
    <w:rsid w:val="0010010B"/>
    <w:rsid w:val="00123E1E"/>
    <w:rsid w:val="00125061"/>
    <w:rsid w:val="00125876"/>
    <w:rsid w:val="001379AB"/>
    <w:rsid w:val="0014147E"/>
    <w:rsid w:val="00146391"/>
    <w:rsid w:val="00147A08"/>
    <w:rsid w:val="0016225E"/>
    <w:rsid w:val="001652BA"/>
    <w:rsid w:val="00170D63"/>
    <w:rsid w:val="00171DF7"/>
    <w:rsid w:val="0018390C"/>
    <w:rsid w:val="00191E06"/>
    <w:rsid w:val="00193ED2"/>
    <w:rsid w:val="0019610C"/>
    <w:rsid w:val="001A029A"/>
    <w:rsid w:val="001A26CE"/>
    <w:rsid w:val="001A275F"/>
    <w:rsid w:val="001B3A12"/>
    <w:rsid w:val="001B42CF"/>
    <w:rsid w:val="001B7B00"/>
    <w:rsid w:val="001D10E3"/>
    <w:rsid w:val="001D3EB7"/>
    <w:rsid w:val="001D478F"/>
    <w:rsid w:val="001E6D41"/>
    <w:rsid w:val="001F1518"/>
    <w:rsid w:val="001F2FBB"/>
    <w:rsid w:val="002002A2"/>
    <w:rsid w:val="002026CE"/>
    <w:rsid w:val="00206D6E"/>
    <w:rsid w:val="002257E0"/>
    <w:rsid w:val="00227786"/>
    <w:rsid w:val="00242F03"/>
    <w:rsid w:val="00244580"/>
    <w:rsid w:val="00245F46"/>
    <w:rsid w:val="00251CA1"/>
    <w:rsid w:val="00261B85"/>
    <w:rsid w:val="0027177F"/>
    <w:rsid w:val="002761D1"/>
    <w:rsid w:val="00292D36"/>
    <w:rsid w:val="002A1FC6"/>
    <w:rsid w:val="002A249B"/>
    <w:rsid w:val="002B0091"/>
    <w:rsid w:val="002B2EA9"/>
    <w:rsid w:val="002B3913"/>
    <w:rsid w:val="002B4F42"/>
    <w:rsid w:val="002C12E5"/>
    <w:rsid w:val="002D6F95"/>
    <w:rsid w:val="002E3B84"/>
    <w:rsid w:val="002E41D3"/>
    <w:rsid w:val="002E71AB"/>
    <w:rsid w:val="00304B85"/>
    <w:rsid w:val="00310258"/>
    <w:rsid w:val="00311AD7"/>
    <w:rsid w:val="00326272"/>
    <w:rsid w:val="0033341E"/>
    <w:rsid w:val="00336578"/>
    <w:rsid w:val="0034302E"/>
    <w:rsid w:val="00346994"/>
    <w:rsid w:val="003523BA"/>
    <w:rsid w:val="0035700C"/>
    <w:rsid w:val="003572CB"/>
    <w:rsid w:val="00360AD6"/>
    <w:rsid w:val="0036267B"/>
    <w:rsid w:val="00367AB5"/>
    <w:rsid w:val="00373862"/>
    <w:rsid w:val="00382424"/>
    <w:rsid w:val="00383639"/>
    <w:rsid w:val="003841B2"/>
    <w:rsid w:val="00386002"/>
    <w:rsid w:val="00386609"/>
    <w:rsid w:val="00391FE0"/>
    <w:rsid w:val="00395E4E"/>
    <w:rsid w:val="003B0F21"/>
    <w:rsid w:val="003B1DDC"/>
    <w:rsid w:val="003B3023"/>
    <w:rsid w:val="003C5FFB"/>
    <w:rsid w:val="003C6B53"/>
    <w:rsid w:val="003E6E61"/>
    <w:rsid w:val="003F5658"/>
    <w:rsid w:val="003F6766"/>
    <w:rsid w:val="004002B9"/>
    <w:rsid w:val="00410F21"/>
    <w:rsid w:val="0041593B"/>
    <w:rsid w:val="00416E3C"/>
    <w:rsid w:val="004209B2"/>
    <w:rsid w:val="00426343"/>
    <w:rsid w:val="004333D0"/>
    <w:rsid w:val="004404D8"/>
    <w:rsid w:val="00444D17"/>
    <w:rsid w:val="00461D5D"/>
    <w:rsid w:val="00465146"/>
    <w:rsid w:val="00465562"/>
    <w:rsid w:val="004739EF"/>
    <w:rsid w:val="00474C4E"/>
    <w:rsid w:val="00475966"/>
    <w:rsid w:val="0048200B"/>
    <w:rsid w:val="00484655"/>
    <w:rsid w:val="004915A5"/>
    <w:rsid w:val="004C0204"/>
    <w:rsid w:val="004C2C9A"/>
    <w:rsid w:val="004C4096"/>
    <w:rsid w:val="004E3C10"/>
    <w:rsid w:val="004F210B"/>
    <w:rsid w:val="004F5D7E"/>
    <w:rsid w:val="00504658"/>
    <w:rsid w:val="005047E8"/>
    <w:rsid w:val="005052C4"/>
    <w:rsid w:val="005219A8"/>
    <w:rsid w:val="00521CF8"/>
    <w:rsid w:val="00523DCD"/>
    <w:rsid w:val="00543027"/>
    <w:rsid w:val="00544101"/>
    <w:rsid w:val="00545D10"/>
    <w:rsid w:val="005475F6"/>
    <w:rsid w:val="00550842"/>
    <w:rsid w:val="005529B1"/>
    <w:rsid w:val="00555618"/>
    <w:rsid w:val="00570BE5"/>
    <w:rsid w:val="00571961"/>
    <w:rsid w:val="00571CE0"/>
    <w:rsid w:val="00575B9F"/>
    <w:rsid w:val="00580B41"/>
    <w:rsid w:val="00581DCD"/>
    <w:rsid w:val="0058547F"/>
    <w:rsid w:val="00595556"/>
    <w:rsid w:val="005A3380"/>
    <w:rsid w:val="005B7D1D"/>
    <w:rsid w:val="005C22E0"/>
    <w:rsid w:val="005C49FE"/>
    <w:rsid w:val="005C4DEA"/>
    <w:rsid w:val="005C585C"/>
    <w:rsid w:val="005D1CF9"/>
    <w:rsid w:val="005E2416"/>
    <w:rsid w:val="005E7591"/>
    <w:rsid w:val="005F0AAE"/>
    <w:rsid w:val="005F37C8"/>
    <w:rsid w:val="005F7027"/>
    <w:rsid w:val="00604727"/>
    <w:rsid w:val="00607254"/>
    <w:rsid w:val="006076DF"/>
    <w:rsid w:val="00610863"/>
    <w:rsid w:val="00610E67"/>
    <w:rsid w:val="00612528"/>
    <w:rsid w:val="006128D4"/>
    <w:rsid w:val="00617CB6"/>
    <w:rsid w:val="0063283C"/>
    <w:rsid w:val="006474B0"/>
    <w:rsid w:val="006476C3"/>
    <w:rsid w:val="006547AF"/>
    <w:rsid w:val="006559E2"/>
    <w:rsid w:val="00663583"/>
    <w:rsid w:val="006636C9"/>
    <w:rsid w:val="00675294"/>
    <w:rsid w:val="006856CA"/>
    <w:rsid w:val="006865B7"/>
    <w:rsid w:val="0069247F"/>
    <w:rsid w:val="00695FF6"/>
    <w:rsid w:val="006A683C"/>
    <w:rsid w:val="006A7899"/>
    <w:rsid w:val="006C6AB0"/>
    <w:rsid w:val="006D2F3B"/>
    <w:rsid w:val="006E0ACE"/>
    <w:rsid w:val="006E22BC"/>
    <w:rsid w:val="006E7BEB"/>
    <w:rsid w:val="006F1693"/>
    <w:rsid w:val="00701358"/>
    <w:rsid w:val="007060C1"/>
    <w:rsid w:val="00707FA5"/>
    <w:rsid w:val="00733765"/>
    <w:rsid w:val="007415DE"/>
    <w:rsid w:val="0074761F"/>
    <w:rsid w:val="0075050A"/>
    <w:rsid w:val="007605D1"/>
    <w:rsid w:val="00762D09"/>
    <w:rsid w:val="00770151"/>
    <w:rsid w:val="0077286F"/>
    <w:rsid w:val="007745B4"/>
    <w:rsid w:val="00776ED4"/>
    <w:rsid w:val="0078011C"/>
    <w:rsid w:val="007852B0"/>
    <w:rsid w:val="007853A9"/>
    <w:rsid w:val="00791D0A"/>
    <w:rsid w:val="007948B7"/>
    <w:rsid w:val="007A5BB9"/>
    <w:rsid w:val="007B1372"/>
    <w:rsid w:val="007B3715"/>
    <w:rsid w:val="007C4070"/>
    <w:rsid w:val="007D3B6B"/>
    <w:rsid w:val="007D556D"/>
    <w:rsid w:val="007D58FE"/>
    <w:rsid w:val="007D70CD"/>
    <w:rsid w:val="007F5DFF"/>
    <w:rsid w:val="007F7522"/>
    <w:rsid w:val="007F7EF7"/>
    <w:rsid w:val="0080087D"/>
    <w:rsid w:val="00802043"/>
    <w:rsid w:val="00803491"/>
    <w:rsid w:val="0080416C"/>
    <w:rsid w:val="00811ACC"/>
    <w:rsid w:val="008147BF"/>
    <w:rsid w:val="0081516E"/>
    <w:rsid w:val="008265A3"/>
    <w:rsid w:val="008275ED"/>
    <w:rsid w:val="00833E83"/>
    <w:rsid w:val="00835D80"/>
    <w:rsid w:val="00844E5B"/>
    <w:rsid w:val="008544CE"/>
    <w:rsid w:val="00856A25"/>
    <w:rsid w:val="00856DBD"/>
    <w:rsid w:val="008613F0"/>
    <w:rsid w:val="00862749"/>
    <w:rsid w:val="008634A2"/>
    <w:rsid w:val="00885239"/>
    <w:rsid w:val="00887392"/>
    <w:rsid w:val="00893813"/>
    <w:rsid w:val="0089643C"/>
    <w:rsid w:val="008A5FD0"/>
    <w:rsid w:val="008A735B"/>
    <w:rsid w:val="008B40DC"/>
    <w:rsid w:val="008B5ADD"/>
    <w:rsid w:val="008D5B03"/>
    <w:rsid w:val="008F2855"/>
    <w:rsid w:val="00903D79"/>
    <w:rsid w:val="0090406A"/>
    <w:rsid w:val="00905447"/>
    <w:rsid w:val="00907161"/>
    <w:rsid w:val="0091706F"/>
    <w:rsid w:val="00920CE4"/>
    <w:rsid w:val="00926BC0"/>
    <w:rsid w:val="00934B21"/>
    <w:rsid w:val="00956F4E"/>
    <w:rsid w:val="00970FCF"/>
    <w:rsid w:val="009743FD"/>
    <w:rsid w:val="0097576C"/>
    <w:rsid w:val="009811D4"/>
    <w:rsid w:val="00981D47"/>
    <w:rsid w:val="00984970"/>
    <w:rsid w:val="0098654D"/>
    <w:rsid w:val="0099539D"/>
    <w:rsid w:val="009B0615"/>
    <w:rsid w:val="009D4D5E"/>
    <w:rsid w:val="009E1D95"/>
    <w:rsid w:val="009E6EB6"/>
    <w:rsid w:val="009F261E"/>
    <w:rsid w:val="009F3468"/>
    <w:rsid w:val="00A01A18"/>
    <w:rsid w:val="00A0441E"/>
    <w:rsid w:val="00A06432"/>
    <w:rsid w:val="00A23FC7"/>
    <w:rsid w:val="00A27027"/>
    <w:rsid w:val="00A30362"/>
    <w:rsid w:val="00A34BA9"/>
    <w:rsid w:val="00A402C1"/>
    <w:rsid w:val="00A50114"/>
    <w:rsid w:val="00A60459"/>
    <w:rsid w:val="00A608B1"/>
    <w:rsid w:val="00A61ACF"/>
    <w:rsid w:val="00A6661E"/>
    <w:rsid w:val="00A7137A"/>
    <w:rsid w:val="00A73AB2"/>
    <w:rsid w:val="00A93884"/>
    <w:rsid w:val="00AA30E7"/>
    <w:rsid w:val="00AA5BEE"/>
    <w:rsid w:val="00AB3421"/>
    <w:rsid w:val="00AB7654"/>
    <w:rsid w:val="00AC1D02"/>
    <w:rsid w:val="00AC73B7"/>
    <w:rsid w:val="00AD2A72"/>
    <w:rsid w:val="00AE1C42"/>
    <w:rsid w:val="00AE2F96"/>
    <w:rsid w:val="00AE7246"/>
    <w:rsid w:val="00AF1685"/>
    <w:rsid w:val="00AF25C3"/>
    <w:rsid w:val="00AF643D"/>
    <w:rsid w:val="00B07E6F"/>
    <w:rsid w:val="00B15858"/>
    <w:rsid w:val="00B2636E"/>
    <w:rsid w:val="00B36332"/>
    <w:rsid w:val="00B36A88"/>
    <w:rsid w:val="00B416C3"/>
    <w:rsid w:val="00B41F7A"/>
    <w:rsid w:val="00B4336C"/>
    <w:rsid w:val="00B51FC7"/>
    <w:rsid w:val="00B52076"/>
    <w:rsid w:val="00B54711"/>
    <w:rsid w:val="00B60B00"/>
    <w:rsid w:val="00B62420"/>
    <w:rsid w:val="00B6291F"/>
    <w:rsid w:val="00B672F9"/>
    <w:rsid w:val="00B8178D"/>
    <w:rsid w:val="00B8732F"/>
    <w:rsid w:val="00B9285D"/>
    <w:rsid w:val="00B92A2A"/>
    <w:rsid w:val="00BA37F5"/>
    <w:rsid w:val="00BA3959"/>
    <w:rsid w:val="00BB1C74"/>
    <w:rsid w:val="00BB246F"/>
    <w:rsid w:val="00BD5B4A"/>
    <w:rsid w:val="00BE0691"/>
    <w:rsid w:val="00BF510B"/>
    <w:rsid w:val="00BF58CB"/>
    <w:rsid w:val="00BF7CB8"/>
    <w:rsid w:val="00C006DA"/>
    <w:rsid w:val="00C00B40"/>
    <w:rsid w:val="00C04BB8"/>
    <w:rsid w:val="00C0600F"/>
    <w:rsid w:val="00C10385"/>
    <w:rsid w:val="00C32014"/>
    <w:rsid w:val="00C50F72"/>
    <w:rsid w:val="00C62671"/>
    <w:rsid w:val="00C723FA"/>
    <w:rsid w:val="00C96635"/>
    <w:rsid w:val="00CB04B3"/>
    <w:rsid w:val="00CB0EEA"/>
    <w:rsid w:val="00CB4B15"/>
    <w:rsid w:val="00CB4DB6"/>
    <w:rsid w:val="00CB77F1"/>
    <w:rsid w:val="00CC6165"/>
    <w:rsid w:val="00CD4104"/>
    <w:rsid w:val="00CE5758"/>
    <w:rsid w:val="00CF7762"/>
    <w:rsid w:val="00D05DE9"/>
    <w:rsid w:val="00D21042"/>
    <w:rsid w:val="00D22F04"/>
    <w:rsid w:val="00D235FB"/>
    <w:rsid w:val="00D422DF"/>
    <w:rsid w:val="00D55B6E"/>
    <w:rsid w:val="00D6588C"/>
    <w:rsid w:val="00D745B7"/>
    <w:rsid w:val="00D766EE"/>
    <w:rsid w:val="00D859F6"/>
    <w:rsid w:val="00D93658"/>
    <w:rsid w:val="00D96022"/>
    <w:rsid w:val="00DB4354"/>
    <w:rsid w:val="00DC7156"/>
    <w:rsid w:val="00DD0B68"/>
    <w:rsid w:val="00DF28D9"/>
    <w:rsid w:val="00DF30B1"/>
    <w:rsid w:val="00E01AB0"/>
    <w:rsid w:val="00E03648"/>
    <w:rsid w:val="00E22B0E"/>
    <w:rsid w:val="00E24520"/>
    <w:rsid w:val="00E2463C"/>
    <w:rsid w:val="00E26EBC"/>
    <w:rsid w:val="00E35F0E"/>
    <w:rsid w:val="00E423D5"/>
    <w:rsid w:val="00E517C1"/>
    <w:rsid w:val="00E54390"/>
    <w:rsid w:val="00E67C7D"/>
    <w:rsid w:val="00E86A1B"/>
    <w:rsid w:val="00E939C8"/>
    <w:rsid w:val="00E93A60"/>
    <w:rsid w:val="00EA1BE9"/>
    <w:rsid w:val="00EB73B2"/>
    <w:rsid w:val="00EB7C20"/>
    <w:rsid w:val="00EC0A5A"/>
    <w:rsid w:val="00ED17AD"/>
    <w:rsid w:val="00ED3F1C"/>
    <w:rsid w:val="00ED7CAA"/>
    <w:rsid w:val="00EE4ED8"/>
    <w:rsid w:val="00EE54D7"/>
    <w:rsid w:val="00EF3651"/>
    <w:rsid w:val="00EF48B9"/>
    <w:rsid w:val="00F07829"/>
    <w:rsid w:val="00F15D2D"/>
    <w:rsid w:val="00F239BF"/>
    <w:rsid w:val="00F24013"/>
    <w:rsid w:val="00F352F5"/>
    <w:rsid w:val="00F35593"/>
    <w:rsid w:val="00F37E49"/>
    <w:rsid w:val="00F43FDB"/>
    <w:rsid w:val="00F45069"/>
    <w:rsid w:val="00F53267"/>
    <w:rsid w:val="00F54BF2"/>
    <w:rsid w:val="00F62C05"/>
    <w:rsid w:val="00F63D41"/>
    <w:rsid w:val="00F63E23"/>
    <w:rsid w:val="00F773BF"/>
    <w:rsid w:val="00F808C8"/>
    <w:rsid w:val="00F82775"/>
    <w:rsid w:val="00F84E5F"/>
    <w:rsid w:val="00F8760C"/>
    <w:rsid w:val="00FA01E7"/>
    <w:rsid w:val="00FA746E"/>
    <w:rsid w:val="00FC25BC"/>
    <w:rsid w:val="00FC43EA"/>
    <w:rsid w:val="00FC4C4E"/>
    <w:rsid w:val="00FD1BEF"/>
    <w:rsid w:val="00FE3829"/>
    <w:rsid w:val="00FF50B0"/>
    <w:rsid w:val="00FF73B3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8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05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4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pistowarurozsz1">
    <w:name w:val="opistowarurozsz1"/>
    <w:basedOn w:val="DefaultParagraphFont"/>
    <w:uiPriority w:val="99"/>
    <w:rsid w:val="00053820"/>
    <w:rPr>
      <w:rFonts w:ascii="Trebuchet MS" w:hAnsi="Trebuchet M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1E6D41"/>
    <w:rPr>
      <w:rFonts w:cs="Times New Roman"/>
      <w:color w:val="FF0000"/>
      <w:u w:val="single" w:color="FF0000"/>
    </w:rPr>
  </w:style>
  <w:style w:type="paragraph" w:styleId="NormalWeb">
    <w:name w:val="Normal (Web)"/>
    <w:basedOn w:val="Normal"/>
    <w:uiPriority w:val="99"/>
    <w:rsid w:val="00386609"/>
  </w:style>
  <w:style w:type="paragraph" w:styleId="Header">
    <w:name w:val="header"/>
    <w:basedOn w:val="Normal"/>
    <w:link w:val="HeaderChar"/>
    <w:uiPriority w:val="99"/>
    <w:rsid w:val="00FF73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46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73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246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333D0"/>
    <w:pPr>
      <w:autoSpaceDE w:val="0"/>
      <w:autoSpaceDN w:val="0"/>
      <w:jc w:val="center"/>
    </w:pPr>
    <w:rPr>
      <w:rFonts w:ascii="Myriad Web" w:hAnsi="Myriad Web" w:cs="Myriad Web"/>
    </w:rPr>
  </w:style>
  <w:style w:type="character" w:customStyle="1" w:styleId="TitleChar">
    <w:name w:val="Title Char"/>
    <w:basedOn w:val="DefaultParagraphFont"/>
    <w:link w:val="Title"/>
    <w:uiPriority w:val="99"/>
    <w:locked/>
    <w:rsid w:val="00BB246F"/>
    <w:rPr>
      <w:rFonts w:ascii="Cambria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4333D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E3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46F"/>
    <w:rPr>
      <w:rFonts w:cs="Times New Roman"/>
      <w:sz w:val="2"/>
    </w:rPr>
  </w:style>
  <w:style w:type="character" w:customStyle="1" w:styleId="urlp79825bed95c25b5070d2ca30c1d8266944afe29c16d152d04f2a7397dfb939cc">
    <w:name w:val="url_p_79825bed95c25b5070d2ca30c1d8266944afe29c16d152d04f2a7397dfb939cc"/>
    <w:basedOn w:val="DefaultParagraphFont"/>
    <w:uiPriority w:val="99"/>
    <w:rsid w:val="007745B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402C1"/>
    <w:rPr>
      <w:rFonts w:cs="Times New Roman"/>
      <w:b/>
      <w:bCs/>
    </w:rPr>
  </w:style>
  <w:style w:type="character" w:customStyle="1" w:styleId="Stylwiadomocie-mail30">
    <w:name w:val="EmailStyle30"/>
    <w:aliases w:val="EmailStyle30"/>
    <w:basedOn w:val="DefaultParagraphFont"/>
    <w:uiPriority w:val="99"/>
    <w:semiHidden/>
    <w:personal/>
    <w:rsid w:val="00FC25BC"/>
    <w:rPr>
      <w:rFonts w:ascii="Arial" w:hAnsi="Arial" w:cs="Arial"/>
      <w:color w:val="000080"/>
      <w:sz w:val="20"/>
      <w:szCs w:val="20"/>
    </w:rPr>
  </w:style>
  <w:style w:type="character" w:customStyle="1" w:styleId="text">
    <w:name w:val="text"/>
    <w:basedOn w:val="DefaultParagraphFont"/>
    <w:uiPriority w:val="99"/>
    <w:rsid w:val="000265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69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769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696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769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70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76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479</TotalTime>
  <Pages>2</Pages>
  <Words>539</Words>
  <Characters>3234</Characters>
  <Application>Microsoft Office Outlook</Application>
  <DocSecurity>0</DocSecurity>
  <Lines>0</Lines>
  <Paragraphs>0</Paragraphs>
  <ScaleCrop>false</ScaleCrop>
  <Company>WKP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konferencja: AKTUALNE PROBLEMY PRAWA ZOBOWIĄZAŃ W POLSCE</dc:title>
  <dc:subject/>
  <dc:creator>agnieszka_rozko</dc:creator>
  <cp:keywords/>
  <dc:description>ZNAKI:2776</dc:description>
  <cp:lastModifiedBy>agnieszka_rozko</cp:lastModifiedBy>
  <cp:revision>74</cp:revision>
  <cp:lastPrinted>2010-09-22T09:57:00Z</cp:lastPrinted>
  <dcterms:created xsi:type="dcterms:W3CDTF">2011-08-18T09:27:00Z</dcterms:created>
  <dcterms:modified xsi:type="dcterms:W3CDTF">2012-04-27T11:46:00Z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2776</vt:lpwstr>
  </property>
  <property fmtid="{D5CDD505-2E9C-101B-9397-08002B2CF9AE}" pid="3" name="wk_stat:linki:">
    <vt:lpwstr>2</vt:lpwstr>
  </property>
  <property fmtid="{D5CDD505-2E9C-101B-9397-08002B2CF9AE}" pid="4" name="wk_stat:linki:liczba">
    <vt:lpwstr>2</vt:lpwstr>
  </property>
  <property fmtid="{D5CDD505-2E9C-101B-9397-08002B2CF9AE}" pid="5" name="wk_stat:linki:grafika:pdf:liczba">
    <vt:lpwstr>0</vt:lpwstr>
  </property>
  <property fmtid="{D5CDD505-2E9C-101B-9397-08002B2CF9AE}" pid="6" name="wk_stat:znaki:liczba">
    <vt:lpwstr>2776</vt:lpwstr>
  </property>
  <property fmtid="{D5CDD505-2E9C-101B-9397-08002B2CF9AE}" pid="7" name="wk_stat:zapis">
    <vt:lpwstr>2010.09.20 16:51:46</vt:lpwstr>
  </property>
</Properties>
</file>